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F5" w:rsidRDefault="003611C2" w:rsidP="00EE62D3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50735" cy="2976880"/>
            <wp:effectExtent l="0" t="0" r="0" b="0"/>
            <wp:docPr id="1" name="Image 1" descr="https://lillevilla.com/fi/wp-content/uploads/sites/3/2019/02/Lillevilla-28-3-ID-3386-450x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llevilla.com/fi/wp-content/uploads/sites/3/2019/02/Lillevilla-28-3-ID-3386-450x3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49" cy="29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DF9" w:rsidRDefault="004E7DF9" w:rsidP="004E7DF9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 xml:space="preserve">CHALET </w:t>
      </w:r>
      <w:r w:rsidR="003611C2">
        <w:rPr>
          <w:rFonts w:ascii="Comic Sans MS" w:hAnsi="Comic Sans MS"/>
          <w:b/>
          <w:color w:val="008000"/>
          <w:sz w:val="40"/>
          <w:szCs w:val="40"/>
        </w:rPr>
        <w:t xml:space="preserve">BERGER 320 X 270 CM </w:t>
      </w:r>
    </w:p>
    <w:p w:rsidR="00E177F5" w:rsidRDefault="004E7DF9" w:rsidP="004E7DF9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008000"/>
          <w:sz w:val="40"/>
          <w:szCs w:val="40"/>
        </w:rPr>
        <w:t xml:space="preserve">▪BOIS MASSIF </w:t>
      </w:r>
      <w:r w:rsidR="003611C2">
        <w:rPr>
          <w:rFonts w:ascii="Comic Sans MS" w:hAnsi="Comic Sans MS"/>
          <w:b/>
          <w:color w:val="FF0000"/>
          <w:sz w:val="40"/>
          <w:szCs w:val="40"/>
        </w:rPr>
        <w:t xml:space="preserve">28 </w:t>
      </w:r>
      <w:r w:rsidR="00610C16">
        <w:rPr>
          <w:rFonts w:ascii="Comic Sans MS" w:hAnsi="Comic Sans MS"/>
          <w:b/>
          <w:color w:val="FF0000"/>
          <w:sz w:val="40"/>
          <w:szCs w:val="40"/>
        </w:rPr>
        <w:t>MM</w:t>
      </w:r>
    </w:p>
    <w:p w:rsidR="004E7DF9" w:rsidRPr="00CC6644" w:rsidRDefault="004E7DF9" w:rsidP="00E177F5">
      <w:pPr>
        <w:rPr>
          <w:rFonts w:ascii="Comic Sans MS" w:hAnsi="Comic Sans MS"/>
          <w:b/>
          <w:color w:val="008000"/>
        </w:rPr>
      </w:pPr>
      <w:r w:rsidRPr="0074109A">
        <w:rPr>
          <w:rFonts w:ascii="Arial" w:hAnsi="Arial" w:cs="Arial"/>
          <w:b/>
          <w:bCs/>
          <w:sz w:val="28"/>
          <w:szCs w:val="28"/>
        </w:rPr>
        <w:br/>
      </w:r>
      <w:r w:rsidR="00E177F5" w:rsidRPr="007C3EB8">
        <w:rPr>
          <w:rFonts w:ascii="Arial" w:hAnsi="Arial" w:cs="Arial"/>
          <w:sz w:val="28"/>
          <w:szCs w:val="28"/>
        </w:rPr>
        <w:t>▪</w:t>
      </w:r>
      <w:r w:rsidR="00E177F5">
        <w:rPr>
          <w:rFonts w:ascii="Arial" w:hAnsi="Arial" w:cs="Arial"/>
          <w:sz w:val="28"/>
          <w:szCs w:val="28"/>
        </w:rPr>
        <w:t xml:space="preserve"> </w:t>
      </w:r>
      <w:r w:rsidR="003611C2">
        <w:rPr>
          <w:rFonts w:ascii="Arial" w:hAnsi="Arial" w:cs="Arial"/>
          <w:sz w:val="28"/>
          <w:szCs w:val="28"/>
        </w:rPr>
        <w:t>Dimension : 300 x 25</w:t>
      </w:r>
      <w:r w:rsidR="00610C16">
        <w:rPr>
          <w:rFonts w:ascii="Arial" w:hAnsi="Arial" w:cs="Arial"/>
          <w:sz w:val="28"/>
          <w:szCs w:val="28"/>
        </w:rPr>
        <w:t xml:space="preserve">0 cm au sol        </w:t>
      </w:r>
      <w:r w:rsidR="00610C16" w:rsidRPr="0074109A">
        <w:rPr>
          <w:rFonts w:ascii="Arial" w:hAnsi="Arial" w:cs="Arial"/>
          <w:bCs/>
          <w:sz w:val="28"/>
          <w:szCs w:val="28"/>
        </w:rPr>
        <w:t>▪</w:t>
      </w:r>
      <w:r w:rsidR="00610C16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E177F5">
        <w:rPr>
          <w:rFonts w:ascii="Arial" w:hAnsi="Arial" w:cs="Arial"/>
          <w:sz w:val="28"/>
          <w:szCs w:val="28"/>
        </w:rPr>
        <w:t>Surface</w:t>
      </w:r>
      <w:r w:rsidR="00E177F5" w:rsidRPr="007C3EB8">
        <w:rPr>
          <w:rFonts w:ascii="Arial" w:hAnsi="Arial" w:cs="Arial"/>
          <w:sz w:val="28"/>
          <w:szCs w:val="28"/>
        </w:rPr>
        <w:t>:</w:t>
      </w:r>
      <w:proofErr w:type="gramEnd"/>
      <w:r w:rsidR="00E177F5">
        <w:rPr>
          <w:rFonts w:ascii="Arial" w:hAnsi="Arial" w:cs="Arial"/>
          <w:sz w:val="28"/>
          <w:szCs w:val="28"/>
        </w:rPr>
        <w:t xml:space="preserve"> </w:t>
      </w:r>
      <w:r w:rsidR="003611C2">
        <w:rPr>
          <w:rFonts w:ascii="Arial" w:hAnsi="Arial" w:cs="Arial"/>
          <w:sz w:val="28"/>
          <w:szCs w:val="28"/>
        </w:rPr>
        <w:t>7.5</w:t>
      </w:r>
      <w:r w:rsidR="00610C16">
        <w:rPr>
          <w:rFonts w:ascii="Arial" w:hAnsi="Arial" w:cs="Arial"/>
          <w:sz w:val="28"/>
          <w:szCs w:val="28"/>
        </w:rPr>
        <w:t xml:space="preserve"> M²</w:t>
      </w:r>
    </w:p>
    <w:p w:rsidR="003611C2" w:rsidRDefault="004E7DF9" w:rsidP="004E7DF9">
      <w:pPr>
        <w:textAlignment w:val="top"/>
        <w:rPr>
          <w:rFonts w:ascii="Arial" w:hAnsi="Arial" w:cs="Arial"/>
          <w:bCs/>
          <w:sz w:val="28"/>
          <w:szCs w:val="28"/>
        </w:rPr>
      </w:pPr>
      <w:r w:rsidRPr="00542CD5">
        <w:rPr>
          <w:rFonts w:ascii="Arial" w:hAnsi="Arial" w:cs="Arial"/>
          <w:bCs/>
          <w:sz w:val="28"/>
          <w:szCs w:val="28"/>
        </w:rPr>
        <w:t xml:space="preserve">▪ Débords de toit: Av = </w:t>
      </w:r>
      <w:r w:rsidR="00542CD5">
        <w:rPr>
          <w:rFonts w:ascii="Arial" w:hAnsi="Arial" w:cs="Arial"/>
          <w:bCs/>
          <w:sz w:val="28"/>
          <w:szCs w:val="28"/>
        </w:rPr>
        <w:t>7</w:t>
      </w:r>
      <w:r w:rsidR="00610C16" w:rsidRPr="00542CD5">
        <w:rPr>
          <w:rFonts w:ascii="Arial" w:hAnsi="Arial" w:cs="Arial"/>
          <w:bCs/>
          <w:sz w:val="28"/>
          <w:szCs w:val="28"/>
        </w:rPr>
        <w:t>0 cm</w:t>
      </w:r>
      <w:r w:rsidRPr="00542CD5">
        <w:rPr>
          <w:rFonts w:ascii="Arial" w:hAnsi="Arial" w:cs="Arial"/>
          <w:bCs/>
          <w:sz w:val="28"/>
          <w:szCs w:val="28"/>
        </w:rPr>
        <w:t>, L/R</w:t>
      </w:r>
      <w:r w:rsidR="00542CD5">
        <w:rPr>
          <w:rFonts w:ascii="Arial" w:hAnsi="Arial" w:cs="Arial"/>
          <w:bCs/>
          <w:sz w:val="28"/>
          <w:szCs w:val="28"/>
        </w:rPr>
        <w:t>/Ar = 20</w:t>
      </w:r>
      <w:r w:rsidRPr="00542CD5">
        <w:rPr>
          <w:rFonts w:ascii="Arial" w:hAnsi="Arial" w:cs="Arial"/>
          <w:bCs/>
          <w:sz w:val="28"/>
          <w:szCs w:val="28"/>
        </w:rPr>
        <w:t xml:space="preserve"> cm. </w:t>
      </w:r>
      <w:r w:rsidRPr="0074109A">
        <w:rPr>
          <w:rFonts w:ascii="Arial" w:hAnsi="Arial" w:cs="Arial"/>
          <w:bCs/>
          <w:sz w:val="28"/>
          <w:szCs w:val="28"/>
        </w:rPr>
        <w:br/>
        <w:t>▪ Hauteur</w:t>
      </w:r>
      <w:r>
        <w:rPr>
          <w:rFonts w:ascii="Arial" w:hAnsi="Arial" w:cs="Arial"/>
          <w:bCs/>
          <w:sz w:val="28"/>
          <w:szCs w:val="28"/>
        </w:rPr>
        <w:t xml:space="preserve"> Côté </w:t>
      </w:r>
      <w:r w:rsidR="003611C2">
        <w:rPr>
          <w:rFonts w:ascii="Arial" w:hAnsi="Arial" w:cs="Arial"/>
          <w:bCs/>
          <w:sz w:val="28"/>
          <w:szCs w:val="28"/>
        </w:rPr>
        <w:t>: 195 cm, Hauteur Faitière : 250</w:t>
      </w:r>
      <w:r>
        <w:rPr>
          <w:rFonts w:ascii="Arial" w:hAnsi="Arial" w:cs="Arial"/>
          <w:bCs/>
          <w:sz w:val="28"/>
          <w:szCs w:val="28"/>
        </w:rPr>
        <w:t xml:space="preserve"> cm. </w:t>
      </w:r>
      <w:r w:rsidRPr="0074109A">
        <w:rPr>
          <w:rFonts w:ascii="Arial" w:hAnsi="Arial" w:cs="Arial"/>
          <w:bCs/>
          <w:sz w:val="28"/>
          <w:szCs w:val="28"/>
        </w:rPr>
        <w:br/>
        <w:t>▪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6C7D7E">
        <w:rPr>
          <w:rFonts w:ascii="Arial" w:hAnsi="Arial" w:cs="Arial"/>
          <w:bCs/>
          <w:sz w:val="28"/>
          <w:szCs w:val="28"/>
        </w:rPr>
        <w:t>Surface d</w:t>
      </w:r>
      <w:r w:rsidR="003611C2">
        <w:rPr>
          <w:rFonts w:ascii="Arial" w:hAnsi="Arial" w:cs="Arial"/>
          <w:bCs/>
          <w:sz w:val="28"/>
          <w:szCs w:val="28"/>
        </w:rPr>
        <w:t>u toit : 11.8</w:t>
      </w:r>
      <w:r w:rsidR="00610C16">
        <w:rPr>
          <w:rFonts w:ascii="Arial" w:hAnsi="Arial" w:cs="Arial"/>
          <w:bCs/>
          <w:sz w:val="28"/>
          <w:szCs w:val="28"/>
        </w:rPr>
        <w:t xml:space="preserve"> M²</w:t>
      </w:r>
      <w:r w:rsidR="003611C2">
        <w:rPr>
          <w:rFonts w:ascii="Arial" w:hAnsi="Arial" w:cs="Arial"/>
          <w:bCs/>
          <w:sz w:val="28"/>
          <w:szCs w:val="28"/>
        </w:rPr>
        <w:t xml:space="preserve">  </w:t>
      </w:r>
    </w:p>
    <w:p w:rsidR="004E7DF9" w:rsidRPr="00B355C7" w:rsidRDefault="003611C2" w:rsidP="004E7DF9">
      <w:pPr>
        <w:textAlignment w:val="top"/>
        <w:rPr>
          <w:rFonts w:ascii="Arial" w:hAnsi="Arial" w:cs="Arial"/>
          <w:bCs/>
          <w:sz w:val="28"/>
          <w:szCs w:val="28"/>
        </w:rPr>
      </w:pPr>
      <w:r w:rsidRPr="0074109A">
        <w:rPr>
          <w:rFonts w:ascii="Arial" w:hAnsi="Arial" w:cs="Arial"/>
          <w:bCs/>
          <w:sz w:val="28"/>
          <w:szCs w:val="28"/>
        </w:rPr>
        <w:t>▪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Avec </w:t>
      </w:r>
      <w:r w:rsidR="00542CD5">
        <w:rPr>
          <w:rFonts w:ascii="Arial" w:hAnsi="Arial" w:cs="Arial"/>
          <w:bCs/>
          <w:sz w:val="28"/>
          <w:szCs w:val="28"/>
        </w:rPr>
        <w:t xml:space="preserve"> PLANCHER</w:t>
      </w:r>
      <w:proofErr w:type="gramEnd"/>
      <w:r w:rsidR="00542CD5">
        <w:rPr>
          <w:rFonts w:ascii="Arial" w:hAnsi="Arial" w:cs="Arial"/>
          <w:bCs/>
          <w:sz w:val="28"/>
          <w:szCs w:val="28"/>
        </w:rPr>
        <w:t xml:space="preserve"> DE SOL</w:t>
      </w:r>
    </w:p>
    <w:p w:rsidR="004E7DF9" w:rsidRDefault="004E7DF9" w:rsidP="004E7DF9">
      <w:pPr>
        <w:ind w:right="-284"/>
        <w:textAlignment w:val="top"/>
        <w:rPr>
          <w:rFonts w:ascii="Arial" w:hAnsi="Arial" w:cs="Arial"/>
          <w:bCs/>
          <w:sz w:val="28"/>
          <w:szCs w:val="28"/>
        </w:rPr>
      </w:pPr>
      <w:r w:rsidRPr="0074109A">
        <w:rPr>
          <w:rFonts w:ascii="Arial" w:hAnsi="Arial" w:cs="Arial"/>
          <w:bCs/>
          <w:sz w:val="28"/>
          <w:szCs w:val="28"/>
        </w:rPr>
        <w:t xml:space="preserve">▪ Porte </w:t>
      </w:r>
      <w:r w:rsidR="003611C2">
        <w:rPr>
          <w:rFonts w:ascii="Arial" w:hAnsi="Arial" w:cs="Arial"/>
          <w:bCs/>
          <w:sz w:val="28"/>
          <w:szCs w:val="28"/>
        </w:rPr>
        <w:t xml:space="preserve">Simple ¾ </w:t>
      </w:r>
      <w:r>
        <w:rPr>
          <w:rFonts w:ascii="Arial" w:hAnsi="Arial" w:cs="Arial"/>
          <w:bCs/>
          <w:sz w:val="28"/>
          <w:szCs w:val="28"/>
        </w:rPr>
        <w:t xml:space="preserve">Vitrée </w:t>
      </w:r>
      <w:r w:rsidRPr="0074109A">
        <w:rPr>
          <w:rFonts w:ascii="Arial" w:hAnsi="Arial" w:cs="Arial"/>
          <w:bCs/>
          <w:sz w:val="28"/>
          <w:szCs w:val="28"/>
        </w:rPr>
        <w:t xml:space="preserve">: </w:t>
      </w:r>
      <w:r w:rsidR="003611C2">
        <w:rPr>
          <w:rFonts w:ascii="Arial" w:hAnsi="Arial" w:cs="Arial"/>
          <w:bCs/>
          <w:sz w:val="28"/>
          <w:szCs w:val="28"/>
        </w:rPr>
        <w:t>84 X 177</w:t>
      </w:r>
      <w:r w:rsidRPr="0074109A">
        <w:rPr>
          <w:rFonts w:ascii="Arial" w:hAnsi="Arial" w:cs="Arial"/>
          <w:bCs/>
          <w:sz w:val="28"/>
          <w:szCs w:val="28"/>
        </w:rPr>
        <w:t xml:space="preserve"> cm</w:t>
      </w:r>
      <w:r>
        <w:rPr>
          <w:rFonts w:ascii="Arial" w:hAnsi="Arial" w:cs="Arial"/>
          <w:bCs/>
          <w:sz w:val="28"/>
          <w:szCs w:val="28"/>
        </w:rPr>
        <w:t>.</w:t>
      </w:r>
      <w:r w:rsidR="00610C16">
        <w:rPr>
          <w:rFonts w:ascii="Arial" w:hAnsi="Arial" w:cs="Arial"/>
          <w:bCs/>
          <w:sz w:val="28"/>
          <w:szCs w:val="28"/>
        </w:rPr>
        <w:t xml:space="preserve"> </w:t>
      </w:r>
      <w:r w:rsidR="003611C2">
        <w:rPr>
          <w:rFonts w:ascii="Arial" w:hAnsi="Arial" w:cs="Arial"/>
          <w:bCs/>
          <w:sz w:val="28"/>
          <w:szCs w:val="28"/>
        </w:rPr>
        <w:t xml:space="preserve"> Simple Vitrage</w:t>
      </w:r>
    </w:p>
    <w:p w:rsidR="003611C2" w:rsidRDefault="003611C2" w:rsidP="003611C2">
      <w:pPr>
        <w:ind w:right="-284"/>
        <w:textAlignment w:val="top"/>
        <w:rPr>
          <w:rFonts w:ascii="Arial" w:hAnsi="Arial" w:cs="Arial"/>
          <w:bCs/>
          <w:sz w:val="28"/>
          <w:szCs w:val="28"/>
        </w:rPr>
      </w:pPr>
      <w:r w:rsidRPr="0074109A">
        <w:rPr>
          <w:rFonts w:ascii="Arial" w:hAnsi="Arial" w:cs="Arial"/>
          <w:bCs/>
          <w:sz w:val="28"/>
          <w:szCs w:val="28"/>
        </w:rPr>
        <w:t>▪</w:t>
      </w:r>
      <w:r>
        <w:rPr>
          <w:rFonts w:ascii="Arial" w:hAnsi="Arial" w:cs="Arial"/>
          <w:bCs/>
          <w:sz w:val="28"/>
          <w:szCs w:val="28"/>
        </w:rPr>
        <w:t xml:space="preserve"> Fenêtre 96 x 75 cm   </w:t>
      </w:r>
      <w:r>
        <w:rPr>
          <w:rFonts w:ascii="Arial" w:hAnsi="Arial" w:cs="Arial"/>
          <w:bCs/>
          <w:sz w:val="28"/>
          <w:szCs w:val="28"/>
        </w:rPr>
        <w:t>Simple Vitrage</w:t>
      </w:r>
    </w:p>
    <w:p w:rsidR="004E7DF9" w:rsidRPr="00E177F5" w:rsidRDefault="004E7DF9" w:rsidP="004E7DF9">
      <w:pPr>
        <w:textAlignment w:val="top"/>
        <w:rPr>
          <w:rFonts w:ascii="Arial" w:hAnsi="Arial" w:cs="Arial"/>
          <w:bCs/>
          <w:sz w:val="28"/>
          <w:szCs w:val="28"/>
        </w:rPr>
      </w:pPr>
      <w:r w:rsidRPr="0074109A">
        <w:rPr>
          <w:rFonts w:ascii="Arial" w:hAnsi="Arial" w:cs="Arial"/>
          <w:bCs/>
          <w:sz w:val="28"/>
          <w:szCs w:val="28"/>
        </w:rPr>
        <w:t>▪</w:t>
      </w:r>
      <w:r>
        <w:rPr>
          <w:rFonts w:ascii="Arial" w:hAnsi="Arial" w:cs="Arial"/>
          <w:bCs/>
          <w:sz w:val="28"/>
          <w:szCs w:val="28"/>
        </w:rPr>
        <w:t xml:space="preserve"> Toiture recouverte de shingles vert ou brun </w:t>
      </w:r>
    </w:p>
    <w:p w:rsidR="004E7DF9" w:rsidRDefault="004E7DF9" w:rsidP="004E7DF9">
      <w:pPr>
        <w:textAlignment w:val="top"/>
        <w:rPr>
          <w:rFonts w:ascii="Arial" w:hAnsi="Arial" w:cs="Arial"/>
          <w:bCs/>
        </w:rPr>
      </w:pPr>
    </w:p>
    <w:p w:rsidR="00EE62D3" w:rsidRPr="00CC6644" w:rsidRDefault="00EE62D3" w:rsidP="004E7DF9">
      <w:pPr>
        <w:textAlignment w:val="top"/>
        <w:rPr>
          <w:rFonts w:ascii="Arial" w:hAnsi="Arial" w:cs="Arial"/>
          <w:bCs/>
        </w:rPr>
      </w:pPr>
    </w:p>
    <w:p w:rsidR="004E7DF9" w:rsidRDefault="003611C2" w:rsidP="00E177F5">
      <w:pPr>
        <w:ind w:firstLine="180"/>
        <w:textAlignment w:val="top"/>
        <w:rPr>
          <w:rFonts w:ascii="Arial" w:hAnsi="Arial" w:cs="Arial"/>
          <w:bCs/>
          <w:color w:val="FF0000"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 xml:space="preserve">                </w:t>
      </w:r>
      <w:proofErr w:type="gramStart"/>
      <w:r w:rsidR="004E7DF9" w:rsidRPr="00E177F5">
        <w:rPr>
          <w:rFonts w:ascii="Arial" w:hAnsi="Arial" w:cs="Arial"/>
          <w:bCs/>
          <w:sz w:val="48"/>
          <w:szCs w:val="48"/>
        </w:rPr>
        <w:t>TARIF</w:t>
      </w:r>
      <w:r w:rsidR="00E177F5">
        <w:rPr>
          <w:rFonts w:ascii="Arial" w:hAnsi="Arial" w:cs="Arial"/>
          <w:bCs/>
          <w:sz w:val="48"/>
          <w:szCs w:val="48"/>
        </w:rPr>
        <w:t xml:space="preserve"> </w:t>
      </w:r>
      <w:r>
        <w:rPr>
          <w:rFonts w:ascii="Arial" w:hAnsi="Arial" w:cs="Arial"/>
          <w:bCs/>
          <w:sz w:val="48"/>
          <w:szCs w:val="48"/>
        </w:rPr>
        <w:t xml:space="preserve"> EN</w:t>
      </w:r>
      <w:proofErr w:type="gramEnd"/>
      <w:r>
        <w:rPr>
          <w:rFonts w:ascii="Arial" w:hAnsi="Arial" w:cs="Arial"/>
          <w:bCs/>
          <w:sz w:val="48"/>
          <w:szCs w:val="48"/>
        </w:rPr>
        <w:t xml:space="preserve"> KIT  </w:t>
      </w:r>
      <w:r w:rsidR="004E7DF9" w:rsidRPr="00E177F5">
        <w:rPr>
          <w:rFonts w:ascii="Arial" w:hAnsi="Arial" w:cs="Arial"/>
          <w:bCs/>
          <w:sz w:val="48"/>
          <w:szCs w:val="48"/>
        </w:rPr>
        <w:t>=</w:t>
      </w:r>
      <w:r w:rsidR="004E7DF9" w:rsidRPr="00E177F5">
        <w:rPr>
          <w:rFonts w:ascii="Arial" w:hAnsi="Arial" w:cs="Arial"/>
          <w:bCs/>
          <w:color w:val="FF0000"/>
          <w:sz w:val="48"/>
          <w:szCs w:val="48"/>
        </w:rPr>
        <w:t xml:space="preserve"> </w:t>
      </w:r>
      <w:r>
        <w:rPr>
          <w:rFonts w:ascii="Arial" w:hAnsi="Arial" w:cs="Arial"/>
          <w:bCs/>
          <w:color w:val="FF0000"/>
          <w:sz w:val="48"/>
          <w:szCs w:val="48"/>
        </w:rPr>
        <w:t xml:space="preserve">  19</w:t>
      </w:r>
      <w:r w:rsidR="0092358D">
        <w:rPr>
          <w:rFonts w:ascii="Arial" w:hAnsi="Arial" w:cs="Arial"/>
          <w:bCs/>
          <w:color w:val="FF0000"/>
          <w:sz w:val="48"/>
          <w:szCs w:val="48"/>
        </w:rPr>
        <w:t>90</w:t>
      </w:r>
      <w:r w:rsidR="004E7DF9" w:rsidRPr="00E177F5">
        <w:rPr>
          <w:rFonts w:ascii="Arial" w:hAnsi="Arial" w:cs="Arial"/>
          <w:bCs/>
          <w:color w:val="FF0000"/>
          <w:sz w:val="48"/>
          <w:szCs w:val="48"/>
        </w:rPr>
        <w:t xml:space="preserve"> €</w:t>
      </w:r>
      <w:r w:rsidR="00EE62D3">
        <w:rPr>
          <w:rFonts w:ascii="Arial" w:hAnsi="Arial" w:cs="Arial"/>
          <w:bCs/>
          <w:color w:val="FF0000"/>
          <w:sz w:val="48"/>
          <w:szCs w:val="48"/>
        </w:rPr>
        <w:t xml:space="preserve"> TTC</w:t>
      </w:r>
    </w:p>
    <w:p w:rsidR="00EE62D3" w:rsidRPr="00E177F5" w:rsidRDefault="00EE62D3" w:rsidP="00E177F5">
      <w:pPr>
        <w:ind w:firstLine="180"/>
        <w:textAlignment w:val="top"/>
        <w:rPr>
          <w:rFonts w:ascii="Arial" w:hAnsi="Arial" w:cs="Arial"/>
          <w:bCs/>
          <w:color w:val="FF0000"/>
          <w:sz w:val="48"/>
          <w:szCs w:val="48"/>
        </w:rPr>
      </w:pPr>
    </w:p>
    <w:p w:rsidR="004E7DF9" w:rsidRPr="00610C16" w:rsidRDefault="004E7DF9" w:rsidP="004E7DF9">
      <w:pPr>
        <w:ind w:right="-426"/>
        <w:textAlignment w:val="top"/>
        <w:rPr>
          <w:rFonts w:ascii="Arial" w:hAnsi="Arial" w:cs="Arial"/>
          <w:bCs/>
          <w:color w:val="FF0000"/>
          <w:sz w:val="14"/>
          <w:szCs w:val="56"/>
        </w:rPr>
      </w:pPr>
    </w:p>
    <w:p w:rsidR="00E177F5" w:rsidRPr="00610C16" w:rsidRDefault="008B0439" w:rsidP="008B0439">
      <w:pPr>
        <w:ind w:left="1986" w:firstLine="708"/>
        <w:jc w:val="both"/>
        <w:textAlignment w:val="top"/>
        <w:rPr>
          <w:rFonts w:ascii="Arial" w:hAnsi="Arial" w:cs="Arial"/>
          <w:color w:val="C00000"/>
          <w:sz w:val="40"/>
          <w:szCs w:val="40"/>
        </w:rPr>
      </w:pPr>
      <w:proofErr w:type="gramStart"/>
      <w:r w:rsidRPr="00610C16">
        <w:rPr>
          <w:rFonts w:ascii="Arial" w:hAnsi="Arial" w:cs="Arial"/>
          <w:bCs/>
          <w:sz w:val="28"/>
          <w:szCs w:val="28"/>
        </w:rPr>
        <w:t>Montage:</w:t>
      </w:r>
      <w:proofErr w:type="gramEnd"/>
      <w:r w:rsidRPr="00610C16">
        <w:rPr>
          <w:rFonts w:ascii="Arial" w:hAnsi="Arial" w:cs="Arial"/>
          <w:bCs/>
          <w:sz w:val="28"/>
          <w:szCs w:val="28"/>
        </w:rPr>
        <w:t xml:space="preserve">  </w:t>
      </w:r>
      <w:r w:rsidRPr="00610C16">
        <w:rPr>
          <w:rFonts w:ascii="Arial" w:hAnsi="Arial" w:cs="Arial"/>
          <w:bCs/>
          <w:sz w:val="28"/>
          <w:szCs w:val="28"/>
        </w:rPr>
        <w:tab/>
        <w:t xml:space="preserve"> </w:t>
      </w:r>
      <w:r w:rsidRPr="00610C16">
        <w:rPr>
          <w:rFonts w:ascii="Arial" w:hAnsi="Arial" w:cs="Arial"/>
          <w:bCs/>
          <w:sz w:val="28"/>
          <w:szCs w:val="28"/>
        </w:rPr>
        <w:tab/>
        <w:t xml:space="preserve"> </w:t>
      </w:r>
      <w:r w:rsidR="00E177F5" w:rsidRPr="00610C16">
        <w:rPr>
          <w:rFonts w:ascii="Arial" w:hAnsi="Arial" w:cs="Arial"/>
          <w:bCs/>
          <w:sz w:val="28"/>
          <w:szCs w:val="28"/>
        </w:rPr>
        <w:t xml:space="preserve"> </w:t>
      </w:r>
      <w:r w:rsidR="00610C16" w:rsidRPr="00610C16">
        <w:rPr>
          <w:rFonts w:ascii="Arial" w:hAnsi="Arial" w:cs="Arial"/>
          <w:bCs/>
          <w:sz w:val="28"/>
          <w:szCs w:val="28"/>
        </w:rPr>
        <w:t xml:space="preserve">                   </w:t>
      </w:r>
      <w:r w:rsidR="00E177F5" w:rsidRPr="00610C16">
        <w:rPr>
          <w:rFonts w:ascii="Arial" w:hAnsi="Arial" w:cs="Arial"/>
          <w:bCs/>
          <w:sz w:val="28"/>
          <w:szCs w:val="28"/>
        </w:rPr>
        <w:t xml:space="preserve"> + </w:t>
      </w:r>
      <w:r w:rsidR="003611C2">
        <w:rPr>
          <w:rFonts w:ascii="Arial" w:hAnsi="Arial" w:cs="Arial"/>
          <w:bCs/>
          <w:color w:val="FF0000"/>
          <w:sz w:val="28"/>
          <w:szCs w:val="28"/>
        </w:rPr>
        <w:t>64</w:t>
      </w:r>
      <w:r w:rsidR="00610C16" w:rsidRPr="00610C16">
        <w:rPr>
          <w:rFonts w:ascii="Arial" w:hAnsi="Arial" w:cs="Arial"/>
          <w:bCs/>
          <w:color w:val="FF0000"/>
          <w:sz w:val="28"/>
          <w:szCs w:val="28"/>
        </w:rPr>
        <w:t>0</w:t>
      </w:r>
      <w:r w:rsidR="00E177F5" w:rsidRPr="00610C16">
        <w:rPr>
          <w:rFonts w:ascii="Arial" w:hAnsi="Arial" w:cs="Arial"/>
          <w:bCs/>
          <w:color w:val="FF0000"/>
          <w:sz w:val="28"/>
          <w:szCs w:val="28"/>
        </w:rPr>
        <w:t xml:space="preserve"> €  TTC </w:t>
      </w:r>
    </w:p>
    <w:p w:rsidR="00E177F5" w:rsidRPr="00610C16" w:rsidRDefault="00E177F5" w:rsidP="00610C16">
      <w:pPr>
        <w:ind w:firstLine="142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 w:rsidRPr="00610C16">
        <w:rPr>
          <w:rFonts w:ascii="Arial" w:hAnsi="Arial" w:cs="Arial"/>
          <w:bCs/>
          <w:color w:val="FF0000"/>
          <w:sz w:val="28"/>
          <w:szCs w:val="28"/>
        </w:rPr>
        <w:t xml:space="preserve">                                                      </w:t>
      </w:r>
      <w:r w:rsidRPr="00610C16">
        <w:rPr>
          <w:rFonts w:ascii="Arial" w:hAnsi="Arial" w:cs="Arial"/>
          <w:bCs/>
          <w:color w:val="FF0000"/>
          <w:sz w:val="28"/>
          <w:szCs w:val="28"/>
        </w:rPr>
        <w:tab/>
        <w:t xml:space="preserve">   </w:t>
      </w:r>
    </w:p>
    <w:p w:rsidR="00E177F5" w:rsidRPr="008B0439" w:rsidRDefault="00E177F5" w:rsidP="008B0439">
      <w:pPr>
        <w:jc w:val="both"/>
        <w:textAlignment w:val="top"/>
        <w:rPr>
          <w:rFonts w:ascii="Arial" w:hAnsi="Arial" w:cs="Arial"/>
          <w:bCs/>
          <w:color w:val="FF0000"/>
          <w:sz w:val="20"/>
          <w:szCs w:val="20"/>
        </w:rPr>
      </w:pPr>
      <w:r w:rsidRPr="008B0439">
        <w:rPr>
          <w:rFonts w:ascii="Arial" w:hAnsi="Arial" w:cs="Arial"/>
          <w:bCs/>
          <w:color w:val="FF0000"/>
          <w:sz w:val="28"/>
          <w:szCs w:val="28"/>
        </w:rPr>
        <w:t xml:space="preserve">                                             </w:t>
      </w:r>
      <w:r w:rsidRPr="008B0439">
        <w:rPr>
          <w:rFonts w:ascii="Arial" w:hAnsi="Arial" w:cs="Arial"/>
          <w:bCs/>
          <w:color w:val="FF0000"/>
          <w:sz w:val="28"/>
          <w:szCs w:val="28"/>
        </w:rPr>
        <w:tab/>
      </w:r>
      <w:r w:rsidRPr="008B0439">
        <w:rPr>
          <w:rFonts w:ascii="Arial" w:hAnsi="Arial" w:cs="Arial"/>
          <w:bCs/>
          <w:color w:val="FF0000"/>
          <w:sz w:val="28"/>
          <w:szCs w:val="28"/>
        </w:rPr>
        <w:tab/>
        <w:t xml:space="preserve"> </w:t>
      </w:r>
      <w:r w:rsidRPr="008B0439">
        <w:rPr>
          <w:rFonts w:ascii="Arial" w:hAnsi="Arial" w:cs="Arial"/>
          <w:bCs/>
          <w:color w:val="FF0000"/>
          <w:sz w:val="28"/>
          <w:szCs w:val="28"/>
        </w:rPr>
        <w:tab/>
        <w:t xml:space="preserve">    </w:t>
      </w:r>
    </w:p>
    <w:p w:rsidR="00E177F5" w:rsidRDefault="00E177F5" w:rsidP="008B0439">
      <w:pPr>
        <w:ind w:left="2124" w:firstLine="570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 w:rsidRPr="00AC33E7">
        <w:rPr>
          <w:rFonts w:ascii="Arial" w:hAnsi="Arial" w:cs="Arial"/>
          <w:bCs/>
          <w:sz w:val="28"/>
          <w:szCs w:val="28"/>
        </w:rPr>
        <w:t xml:space="preserve">Mise à Niveau Sur Agglos </w:t>
      </w:r>
      <w:r w:rsidR="008B0439">
        <w:rPr>
          <w:rFonts w:ascii="Arial" w:hAnsi="Arial" w:cs="Arial"/>
          <w:bCs/>
          <w:sz w:val="28"/>
          <w:szCs w:val="28"/>
        </w:rPr>
        <w:t xml:space="preserve">         </w:t>
      </w:r>
      <w:r w:rsidRPr="00AC33E7">
        <w:rPr>
          <w:rFonts w:ascii="Arial" w:hAnsi="Arial" w:cs="Arial"/>
          <w:bCs/>
          <w:sz w:val="28"/>
          <w:szCs w:val="28"/>
        </w:rPr>
        <w:t xml:space="preserve">+ </w:t>
      </w:r>
      <w:r w:rsidR="003611C2">
        <w:rPr>
          <w:rFonts w:ascii="Arial" w:hAnsi="Arial" w:cs="Arial"/>
          <w:bCs/>
          <w:color w:val="FF0000"/>
          <w:sz w:val="28"/>
          <w:szCs w:val="28"/>
        </w:rPr>
        <w:t>34</w:t>
      </w:r>
      <w:r w:rsidR="00610C16">
        <w:rPr>
          <w:rFonts w:ascii="Arial" w:hAnsi="Arial" w:cs="Arial"/>
          <w:bCs/>
          <w:color w:val="FF0000"/>
          <w:sz w:val="28"/>
          <w:szCs w:val="28"/>
        </w:rPr>
        <w:t>0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€</w:t>
      </w:r>
      <w:r w:rsidRPr="00AC33E7">
        <w:rPr>
          <w:rFonts w:ascii="Arial" w:hAnsi="Arial" w:cs="Arial"/>
          <w:bCs/>
          <w:color w:val="FF0000"/>
          <w:sz w:val="28"/>
          <w:szCs w:val="28"/>
        </w:rPr>
        <w:t xml:space="preserve"> TTC</w:t>
      </w:r>
    </w:p>
    <w:p w:rsidR="00E177F5" w:rsidRPr="00C527B3" w:rsidRDefault="00E177F5" w:rsidP="00610C16">
      <w:pPr>
        <w:ind w:left="2124" w:firstLine="570"/>
        <w:jc w:val="both"/>
        <w:textAlignment w:val="top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</w:t>
      </w:r>
      <w:r w:rsidR="008B0439">
        <w:rPr>
          <w:rFonts w:ascii="Arial" w:hAnsi="Arial" w:cs="Arial"/>
          <w:bCs/>
          <w:sz w:val="28"/>
          <w:szCs w:val="28"/>
        </w:rPr>
        <w:t xml:space="preserve">     </w:t>
      </w:r>
    </w:p>
    <w:p w:rsidR="00E177F5" w:rsidRDefault="00E177F5" w:rsidP="00E177F5">
      <w:pPr>
        <w:ind w:left="2124" w:firstLine="570"/>
        <w:textAlignment w:val="top"/>
        <w:rPr>
          <w:rFonts w:ascii="Arial" w:hAnsi="Arial" w:cs="Arial"/>
          <w:bCs/>
          <w:color w:val="FF0000"/>
          <w:sz w:val="28"/>
          <w:szCs w:val="28"/>
        </w:rPr>
      </w:pPr>
    </w:p>
    <w:p w:rsidR="00E177F5" w:rsidRPr="00A34FB3" w:rsidRDefault="00E177F5" w:rsidP="00E177F5">
      <w:pPr>
        <w:jc w:val="right"/>
        <w:textAlignment w:val="top"/>
        <w:rPr>
          <w:color w:val="808080" w:themeColor="background1" w:themeShade="80"/>
        </w:rPr>
      </w:pPr>
      <w:r>
        <w:rPr>
          <w:rFonts w:ascii="Arial" w:hAnsi="Arial" w:cs="Arial"/>
          <w:bCs/>
          <w:sz w:val="20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0"/>
          <w:szCs w:val="28"/>
        </w:rPr>
        <w:t xml:space="preserve"> </w:t>
      </w:r>
      <w:r>
        <w:rPr>
          <w:color w:val="818181"/>
        </w:rPr>
        <w:t>Livré non teinté</w:t>
      </w:r>
    </w:p>
    <w:p w:rsidR="00E177F5" w:rsidRPr="00610C66" w:rsidRDefault="00E177F5" w:rsidP="00E177F5">
      <w:pPr>
        <w:ind w:left="6372" w:firstLine="708"/>
        <w:textAlignment w:val="top"/>
        <w:rPr>
          <w:rFonts w:ascii="Arial" w:hAnsi="Arial" w:cs="Arial"/>
          <w:bCs/>
          <w:sz w:val="20"/>
          <w:szCs w:val="28"/>
        </w:rPr>
      </w:pPr>
    </w:p>
    <w:p w:rsidR="004E7DF9" w:rsidRPr="00E177F5" w:rsidRDefault="00E177F5" w:rsidP="00E177F5">
      <w:pPr>
        <w:jc w:val="center"/>
        <w:textAlignment w:val="top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bCs/>
          <w:color w:val="FF0000"/>
          <w:sz w:val="40"/>
          <w:szCs w:val="40"/>
        </w:rPr>
        <w:t xml:space="preserve">Possibilité de financement (12 </w:t>
      </w:r>
      <w:r w:rsidRPr="0070391B">
        <w:rPr>
          <w:rFonts w:ascii="Arial" w:hAnsi="Arial" w:cs="Arial"/>
          <w:bCs/>
          <w:color w:val="FF0000"/>
          <w:sz w:val="40"/>
          <w:szCs w:val="40"/>
        </w:rPr>
        <w:t>X sans frais)</w:t>
      </w:r>
    </w:p>
    <w:sectPr w:rsidR="004E7DF9" w:rsidRPr="00E177F5" w:rsidSect="00E10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D6" w:rsidRDefault="00C732D6">
      <w:r>
        <w:separator/>
      </w:r>
    </w:p>
  </w:endnote>
  <w:endnote w:type="continuationSeparator" w:id="0">
    <w:p w:rsidR="00C732D6" w:rsidRDefault="00C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F6" w:rsidRPr="00A63974" w:rsidRDefault="002873F6" w:rsidP="00C65DB6">
    <w:pPr>
      <w:pStyle w:val="Pieddepage"/>
      <w:jc w:val="center"/>
      <w:rPr>
        <w:rFonts w:ascii="Comic Sans MS" w:hAnsi="Comic Sans MS"/>
        <w:b/>
        <w:sz w:val="28"/>
        <w:szCs w:val="28"/>
      </w:rPr>
    </w:pPr>
    <w:r w:rsidRPr="00A63974">
      <w:rPr>
        <w:rFonts w:ascii="Comic Sans MS" w:hAnsi="Comic Sans MS"/>
        <w:b/>
        <w:sz w:val="28"/>
        <w:szCs w:val="28"/>
      </w:rPr>
      <w:t>213 route de Cannes – 06130 GRASSE</w:t>
    </w:r>
  </w:p>
  <w:p w:rsidR="002873F6" w:rsidRPr="00A63974" w:rsidRDefault="002873F6" w:rsidP="00C65DB6">
    <w:pPr>
      <w:pStyle w:val="Pieddepage"/>
      <w:jc w:val="center"/>
      <w:rPr>
        <w:rFonts w:ascii="Comic Sans MS" w:hAnsi="Comic Sans MS"/>
        <w:b/>
        <w:sz w:val="32"/>
        <w:szCs w:val="32"/>
      </w:rPr>
    </w:pPr>
    <w:r w:rsidRPr="00A63974">
      <w:rPr>
        <w:rFonts w:ascii="Comic Sans MS" w:hAnsi="Comic Sans MS"/>
        <w:b/>
        <w:sz w:val="32"/>
        <w:szCs w:val="32"/>
      </w:rPr>
      <w:t>Tel : 04 93 77 82 58</w:t>
    </w:r>
    <w:r w:rsidRPr="00A63974">
      <w:rPr>
        <w:rFonts w:ascii="Comic Sans MS" w:hAnsi="Comic Sans MS"/>
        <w:b/>
        <w:sz w:val="32"/>
        <w:szCs w:val="32"/>
      </w:rPr>
      <w:tab/>
    </w:r>
    <w:r w:rsidRPr="00A63974">
      <w:rPr>
        <w:rFonts w:ascii="Comic Sans MS" w:hAnsi="Comic Sans MS"/>
        <w:b/>
        <w:sz w:val="32"/>
        <w:szCs w:val="32"/>
      </w:rPr>
      <w:tab/>
    </w:r>
    <w:hyperlink r:id="rId1" w:history="1">
      <w:r w:rsidRPr="00A63974">
        <w:rPr>
          <w:rStyle w:val="Lienhypertexte"/>
          <w:rFonts w:ascii="Comic Sans MS" w:hAnsi="Comic Sans MS"/>
          <w:b/>
          <w:sz w:val="32"/>
          <w:szCs w:val="32"/>
          <w:u w:val="none"/>
        </w:rPr>
        <w:t>www.abrisdeprovence.com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D6" w:rsidRDefault="00C732D6">
      <w:r>
        <w:separator/>
      </w:r>
    </w:p>
  </w:footnote>
  <w:footnote w:type="continuationSeparator" w:id="0">
    <w:p w:rsidR="00C732D6" w:rsidRDefault="00C7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F6" w:rsidRPr="00A63974" w:rsidRDefault="002873F6" w:rsidP="00A63974">
    <w:pPr>
      <w:pStyle w:val="En-tte"/>
      <w:jc w:val="center"/>
      <w:rPr>
        <w:rFonts w:ascii="Comic Sans MS" w:hAnsi="Comic Sans MS"/>
        <w:b/>
        <w:color w:val="008000"/>
        <w:sz w:val="52"/>
        <w:szCs w:val="52"/>
      </w:rPr>
    </w:pPr>
    <w:r>
      <w:rPr>
        <w:rFonts w:ascii="Comic Sans MS" w:hAnsi="Comic Sans MS"/>
        <w:b/>
        <w:color w:val="008000"/>
        <w:sz w:val="52"/>
        <w:szCs w:val="52"/>
      </w:rPr>
      <w:tab/>
    </w:r>
    <w:r w:rsidRPr="00C65DB6">
      <w:rPr>
        <w:rFonts w:ascii="Comic Sans MS" w:hAnsi="Comic Sans MS"/>
        <w:b/>
        <w:color w:val="008000"/>
        <w:sz w:val="52"/>
        <w:szCs w:val="52"/>
      </w:rPr>
      <w:t>LES ABRIS DE PROVENCE</w:t>
    </w:r>
    <w:r w:rsidRPr="00C65DB6">
      <w:tab/>
    </w:r>
  </w:p>
  <w:p w:rsidR="002873F6" w:rsidRDefault="002873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6B"/>
    <w:rsid w:val="00010DFE"/>
    <w:rsid w:val="00097F26"/>
    <w:rsid w:val="000A7A48"/>
    <w:rsid w:val="00164A14"/>
    <w:rsid w:val="001D551F"/>
    <w:rsid w:val="001D5B5E"/>
    <w:rsid w:val="002206E0"/>
    <w:rsid w:val="00257197"/>
    <w:rsid w:val="0026430D"/>
    <w:rsid w:val="00272B60"/>
    <w:rsid w:val="0027541C"/>
    <w:rsid w:val="00277B6F"/>
    <w:rsid w:val="002873F6"/>
    <w:rsid w:val="002937E9"/>
    <w:rsid w:val="002A3933"/>
    <w:rsid w:val="002A7285"/>
    <w:rsid w:val="002A79FD"/>
    <w:rsid w:val="002D1901"/>
    <w:rsid w:val="002E0E23"/>
    <w:rsid w:val="003061F9"/>
    <w:rsid w:val="00320B7B"/>
    <w:rsid w:val="003449EE"/>
    <w:rsid w:val="00357F77"/>
    <w:rsid w:val="003611C2"/>
    <w:rsid w:val="00410556"/>
    <w:rsid w:val="00441744"/>
    <w:rsid w:val="00450FF5"/>
    <w:rsid w:val="004637E9"/>
    <w:rsid w:val="0048684B"/>
    <w:rsid w:val="004A51B9"/>
    <w:rsid w:val="004A7CE3"/>
    <w:rsid w:val="004E7DF9"/>
    <w:rsid w:val="004F3231"/>
    <w:rsid w:val="00542CD5"/>
    <w:rsid w:val="00566B9A"/>
    <w:rsid w:val="00571A81"/>
    <w:rsid w:val="00575C57"/>
    <w:rsid w:val="00577CFF"/>
    <w:rsid w:val="00580AAC"/>
    <w:rsid w:val="005B2772"/>
    <w:rsid w:val="005C5288"/>
    <w:rsid w:val="005D396E"/>
    <w:rsid w:val="00610C16"/>
    <w:rsid w:val="00623C65"/>
    <w:rsid w:val="006C7D7E"/>
    <w:rsid w:val="006F2014"/>
    <w:rsid w:val="007238DA"/>
    <w:rsid w:val="007C3EB8"/>
    <w:rsid w:val="008156F5"/>
    <w:rsid w:val="00841B08"/>
    <w:rsid w:val="00867B9A"/>
    <w:rsid w:val="00872DF5"/>
    <w:rsid w:val="00892B0A"/>
    <w:rsid w:val="008A58DF"/>
    <w:rsid w:val="008A6306"/>
    <w:rsid w:val="008B0439"/>
    <w:rsid w:val="008D63B8"/>
    <w:rsid w:val="008E2803"/>
    <w:rsid w:val="008E7468"/>
    <w:rsid w:val="00916B97"/>
    <w:rsid w:val="0092358D"/>
    <w:rsid w:val="00936AF3"/>
    <w:rsid w:val="00963D12"/>
    <w:rsid w:val="009C5BDD"/>
    <w:rsid w:val="009E2C62"/>
    <w:rsid w:val="009E619A"/>
    <w:rsid w:val="009F0E80"/>
    <w:rsid w:val="009F5F68"/>
    <w:rsid w:val="00A63974"/>
    <w:rsid w:val="00A70C99"/>
    <w:rsid w:val="00AB17CD"/>
    <w:rsid w:val="00AC3044"/>
    <w:rsid w:val="00AF6409"/>
    <w:rsid w:val="00B01F0B"/>
    <w:rsid w:val="00B07926"/>
    <w:rsid w:val="00B5516B"/>
    <w:rsid w:val="00B57A94"/>
    <w:rsid w:val="00B63BD5"/>
    <w:rsid w:val="00B9366E"/>
    <w:rsid w:val="00BB31B7"/>
    <w:rsid w:val="00C46CB7"/>
    <w:rsid w:val="00C5017A"/>
    <w:rsid w:val="00C535C9"/>
    <w:rsid w:val="00C65DB6"/>
    <w:rsid w:val="00C732D6"/>
    <w:rsid w:val="00CC2E3A"/>
    <w:rsid w:val="00CC4768"/>
    <w:rsid w:val="00CE0437"/>
    <w:rsid w:val="00D61481"/>
    <w:rsid w:val="00D85E5D"/>
    <w:rsid w:val="00DB77F4"/>
    <w:rsid w:val="00DD6691"/>
    <w:rsid w:val="00DE07F4"/>
    <w:rsid w:val="00DE2E34"/>
    <w:rsid w:val="00E10258"/>
    <w:rsid w:val="00E177F5"/>
    <w:rsid w:val="00E23924"/>
    <w:rsid w:val="00E30F89"/>
    <w:rsid w:val="00E65B23"/>
    <w:rsid w:val="00E70AA7"/>
    <w:rsid w:val="00EE62D3"/>
    <w:rsid w:val="00F23682"/>
    <w:rsid w:val="00F7644F"/>
    <w:rsid w:val="00FA2315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8CA87"/>
  <w15:docId w15:val="{163A766F-9C1E-4F5B-838A-4DC130E5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5D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5DB6"/>
    <w:pPr>
      <w:tabs>
        <w:tab w:val="center" w:pos="4536"/>
        <w:tab w:val="right" w:pos="9072"/>
      </w:tabs>
    </w:pPr>
  </w:style>
  <w:style w:type="character" w:styleId="Lienhypertexte">
    <w:name w:val="Hyperlink"/>
    <w:rsid w:val="00C65DB6"/>
    <w:rPr>
      <w:color w:val="0000FF"/>
      <w:u w:val="single"/>
    </w:rPr>
  </w:style>
  <w:style w:type="paragraph" w:styleId="Textedebulles">
    <w:name w:val="Balloon Text"/>
    <w:basedOn w:val="Normal"/>
    <w:semiHidden/>
    <w:rsid w:val="005D39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928">
          <w:marLeft w:val="1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9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840">
                  <w:marLeft w:val="0"/>
                  <w:marRight w:val="80"/>
                  <w:marTop w:val="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428">
                  <w:marLeft w:val="0"/>
                  <w:marRight w:val="80"/>
                  <w:marTop w:val="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705">
          <w:marLeft w:val="1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7541">
                  <w:marLeft w:val="0"/>
                  <w:marRight w:val="80"/>
                  <w:marTop w:val="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123">
                      <w:marLeft w:val="0"/>
                      <w:marRight w:val="80"/>
                      <w:marTop w:val="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sdeprove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Admin\Desktop\adp\CHALET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CHALET modele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Abris de Provence</Company>
  <LinksUpToDate>false</LinksUpToDate>
  <CharactersWithSpaces>748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http://www.abrisdeprovence.com/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HPAdmin</dc:creator>
  <cp:lastModifiedBy>Utilisateur</cp:lastModifiedBy>
  <cp:revision>2</cp:revision>
  <cp:lastPrinted>2019-02-06T14:49:00Z</cp:lastPrinted>
  <dcterms:created xsi:type="dcterms:W3CDTF">2020-01-14T15:36:00Z</dcterms:created>
  <dcterms:modified xsi:type="dcterms:W3CDTF">2020-01-14T15:36:00Z</dcterms:modified>
</cp:coreProperties>
</file>